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EBE52" w14:textId="4BE3EEC5" w:rsidR="00F84B0D" w:rsidRPr="005C1DF7" w:rsidRDefault="008E3799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1DF7">
        <w:rPr>
          <w:rFonts w:ascii="Times New Roman" w:hAnsi="Times New Roman" w:cs="Times New Roman"/>
          <w:b/>
          <w:sz w:val="28"/>
          <w:szCs w:val="28"/>
          <w:lang w:val="kk-KZ"/>
        </w:rPr>
        <w:t>№1 Зертханалық жұмыс.     Өсімдік жасушасының  құрылысы.</w:t>
      </w:r>
    </w:p>
    <w:p w14:paraId="024BCAD8" w14:textId="450A0F04" w:rsidR="008E3799" w:rsidRPr="008D4BC6" w:rsidRDefault="008E3799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C1DF7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Цитоплазмалық препараттар мен микроскоптық суреттерден өсімдік  жасушасының  компономенттерімен  танысу.</w:t>
      </w:r>
    </w:p>
    <w:p w14:paraId="2DEEDBF4" w14:textId="4CFB0AAC" w:rsidR="008E3799" w:rsidRPr="005C1DF7" w:rsidRDefault="008E3799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1DF7">
        <w:rPr>
          <w:rFonts w:ascii="Times New Roman" w:hAnsi="Times New Roman" w:cs="Times New Roman"/>
          <w:b/>
          <w:sz w:val="28"/>
          <w:szCs w:val="28"/>
          <w:lang w:val="kk-KZ"/>
        </w:rPr>
        <w:t>Тапсырмалар:</w:t>
      </w:r>
    </w:p>
    <w:p w14:paraId="55D53596" w14:textId="66C0D49B" w:rsidR="008E3799" w:rsidRPr="008D4BC6" w:rsidRDefault="008E3799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1.Жасушаның  ерекшеліктеріне сәйкес  мембрананың  қайта құрылуларын,ақуыздың жинақталуын және құрылысын көрсететін преппараттарды пайдалану арқылы суреттерін қарау.</w:t>
      </w:r>
    </w:p>
    <w:p w14:paraId="0EA93CB7" w14:textId="5F547092" w:rsidR="008E3799" w:rsidRPr="008D4BC6" w:rsidRDefault="008E3799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2.Әртүрлі сызбаларды пайдалана отырып, жасуша органоидтарына сипаттама жасау.</w:t>
      </w:r>
    </w:p>
    <w:p w14:paraId="256DFA0A" w14:textId="77777777" w:rsidR="003F7F44" w:rsidRPr="008D4BC6" w:rsidRDefault="008E3799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3F7F44" w:rsidRPr="008D4BC6">
        <w:rPr>
          <w:rFonts w:ascii="Times New Roman" w:hAnsi="Times New Roman" w:cs="Times New Roman"/>
          <w:sz w:val="28"/>
          <w:szCs w:val="28"/>
          <w:lang w:val="kk-KZ"/>
        </w:rPr>
        <w:t>Тұрақты  преппараттардың көмегімен  микроскоптан  қарау.</w:t>
      </w:r>
    </w:p>
    <w:p w14:paraId="0AAC560D" w14:textId="77777777" w:rsidR="003F7F44" w:rsidRPr="005C1DF7" w:rsidRDefault="003F7F44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1DF7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77177BE4" w14:textId="326F425F" w:rsidR="003F7F44" w:rsidRPr="008D4BC6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3F7F44" w:rsidRPr="008D4BC6">
        <w:rPr>
          <w:rFonts w:ascii="Times New Roman" w:hAnsi="Times New Roman" w:cs="Times New Roman"/>
          <w:sz w:val="28"/>
          <w:szCs w:val="28"/>
          <w:lang w:val="kk-KZ"/>
        </w:rPr>
        <w:t>Жасуша  құрылымы қалай  орналасқан?</w:t>
      </w:r>
    </w:p>
    <w:p w14:paraId="4C247462" w14:textId="406896CE" w:rsidR="003F7F44" w:rsidRPr="008D4BC6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3F7F44" w:rsidRPr="008D4BC6">
        <w:rPr>
          <w:rFonts w:ascii="Times New Roman" w:hAnsi="Times New Roman" w:cs="Times New Roman"/>
          <w:sz w:val="28"/>
          <w:szCs w:val="28"/>
          <w:lang w:val="kk-KZ"/>
        </w:rPr>
        <w:t>Вакуольдің  орналасу  тәртібі  қандай?</w:t>
      </w:r>
    </w:p>
    <w:p w14:paraId="03827C19" w14:textId="76B24D55" w:rsidR="003F7F44" w:rsidRPr="008D4BC6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3F7F44" w:rsidRPr="008D4BC6">
        <w:rPr>
          <w:rFonts w:ascii="Times New Roman" w:hAnsi="Times New Roman" w:cs="Times New Roman"/>
          <w:sz w:val="28"/>
          <w:szCs w:val="28"/>
          <w:lang w:val="kk-KZ"/>
        </w:rPr>
        <w:t>Заттарды  үлкен  обьектіде қарау үшін не қажет?</w:t>
      </w:r>
    </w:p>
    <w:p w14:paraId="7AA85565" w14:textId="77777777" w:rsidR="003F7F44" w:rsidRPr="008D4BC6" w:rsidRDefault="003F7F44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1E933BC" w14:textId="77777777" w:rsidR="003F7F44" w:rsidRPr="008D4BC6" w:rsidRDefault="003F7F44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1F1AAB2" w14:textId="77777777" w:rsidR="003F7F44" w:rsidRPr="008D4BC6" w:rsidRDefault="003F7F44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64984B3" w14:textId="77777777" w:rsidR="003F7F44" w:rsidRPr="005C1DF7" w:rsidRDefault="003F7F44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1DF7">
        <w:rPr>
          <w:rFonts w:ascii="Times New Roman" w:hAnsi="Times New Roman" w:cs="Times New Roman"/>
          <w:b/>
          <w:sz w:val="28"/>
          <w:szCs w:val="28"/>
          <w:lang w:val="kk-KZ"/>
        </w:rPr>
        <w:t>№2 Зертханалық  жұмыс  Өсімдік  жасушасының құрылысы.</w:t>
      </w:r>
    </w:p>
    <w:p w14:paraId="6FAB853D" w14:textId="77777777" w:rsidR="003F7F44" w:rsidRPr="008D4BC6" w:rsidRDefault="003F7F44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4EE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Пластидтердің  түрлері: лейкопласт,  хромопласт  және  хлоропласттармен  танысу.</w:t>
      </w:r>
    </w:p>
    <w:p w14:paraId="0FFC387E" w14:textId="77777777" w:rsidR="00D6571F" w:rsidRPr="008D4BC6" w:rsidRDefault="003F7F44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4EEC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Жасыл  және  виргин традескациясының,  элодея өсімдігінің  не кез келген бөлме өсімдігінің жапырақтарының  өңінен  уақытша  преппарат дайындап, ол жасушаларынан   лейкопластар мен хлоропластарға  және табиғи  рең беріп  суреттерін салыңдар.</w:t>
      </w:r>
    </w:p>
    <w:p w14:paraId="58272622" w14:textId="77777777" w:rsidR="00D6571F" w:rsidRPr="008D4BC6" w:rsidRDefault="00D6571F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Жас  немесе  формалин ертіндісіне батырылған  итмұрын,,  қызыл бұрыш, шетен,  долананың піскен жемістерінің  жұмсақ  бөліктерінен  уақытша  преппарт  дайындап,  хромопластардың пішініне,  реңдерін бақылап, хромопластардың  суретін  салу.</w:t>
      </w:r>
    </w:p>
    <w:p w14:paraId="046F53DA" w14:textId="77777777" w:rsidR="00734EEC" w:rsidRDefault="00D6571F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34EEC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24993D0F" w14:textId="507B5B30" w:rsidR="00D6571F" w:rsidRPr="00734EEC" w:rsidRDefault="00734EEC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D6571F" w:rsidRPr="008D4BC6">
        <w:rPr>
          <w:rFonts w:ascii="Times New Roman" w:hAnsi="Times New Roman" w:cs="Times New Roman"/>
          <w:sz w:val="28"/>
          <w:szCs w:val="28"/>
          <w:lang w:val="kk-KZ"/>
        </w:rPr>
        <w:t>Пластидтер  өсімдіктердің қандай мүшелерінде  орналасқан?</w:t>
      </w:r>
    </w:p>
    <w:p w14:paraId="5AA3E8F1" w14:textId="7C379DC8" w:rsidR="00D6571F" w:rsidRPr="008D4BC6" w:rsidRDefault="00D6571F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34EE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8D4BC6">
        <w:rPr>
          <w:rFonts w:ascii="Times New Roman" w:hAnsi="Times New Roman" w:cs="Times New Roman"/>
          <w:sz w:val="28"/>
          <w:szCs w:val="28"/>
          <w:lang w:val="kk-KZ"/>
        </w:rPr>
        <w:t>Пластидтердің  ұандай  түрлері  бар?</w:t>
      </w:r>
    </w:p>
    <w:p w14:paraId="756A6391" w14:textId="1E9F5D3B" w:rsidR="00D6571F" w:rsidRPr="008D4BC6" w:rsidRDefault="00D6571F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34EEC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8D4BC6">
        <w:rPr>
          <w:rFonts w:ascii="Times New Roman" w:hAnsi="Times New Roman" w:cs="Times New Roman"/>
          <w:sz w:val="28"/>
          <w:szCs w:val="28"/>
          <w:lang w:val="kk-KZ"/>
        </w:rPr>
        <w:t>Хлоропласта  қандай  пигменттер  кездеседі?</w:t>
      </w:r>
    </w:p>
    <w:p w14:paraId="456F75D1" w14:textId="7129381E" w:rsidR="008E3799" w:rsidRPr="00734EEC" w:rsidRDefault="003F7F44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D6571F" w:rsidRPr="00734EEC">
        <w:rPr>
          <w:rFonts w:ascii="Times New Roman" w:hAnsi="Times New Roman" w:cs="Times New Roman"/>
          <w:b/>
          <w:sz w:val="28"/>
          <w:szCs w:val="28"/>
          <w:lang w:val="kk-KZ"/>
        </w:rPr>
        <w:t>№3 Зертханалық  жұмыс   Тамыр   түрлелі.</w:t>
      </w:r>
    </w:p>
    <w:p w14:paraId="555AC531" w14:textId="750129A7" w:rsidR="00D6571F" w:rsidRPr="00734EEC" w:rsidRDefault="00D6571F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34EE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48A7DA30" w14:textId="6514DB5D" w:rsidR="00D6571F" w:rsidRPr="008D4BC6" w:rsidRDefault="00D6571F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Тамыр  морфологиясымен  және  тамыр  жүйелерінің   түрлерімен  танысып,  тамыр  аймақтарының   ерекшеліктерін  зерттеу.</w:t>
      </w:r>
    </w:p>
    <w:p w14:paraId="6C307731" w14:textId="4050AADF" w:rsidR="00D6571F" w:rsidRPr="00734EEC" w:rsidRDefault="00D6571F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34EEC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71B80EB7" w14:textId="10632B6C" w:rsidR="00D6571F" w:rsidRPr="008D4BC6" w:rsidRDefault="00D769CF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D6571F" w:rsidRPr="008D4BC6">
        <w:rPr>
          <w:rFonts w:ascii="Times New Roman" w:hAnsi="Times New Roman" w:cs="Times New Roman"/>
          <w:sz w:val="28"/>
          <w:szCs w:val="28"/>
          <w:lang w:val="kk-KZ"/>
        </w:rPr>
        <w:t>Көрнекі  морфологиялық  гербарий</w:t>
      </w: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 және  жүгері,  үрме бұршақ, асқабақ,  бидай,  қарабидай,   арпа өскіндерінен  тамыр,  тамыр  жүйелерінің  түрлерімен танысу.</w:t>
      </w:r>
    </w:p>
    <w:p w14:paraId="2E05336E" w14:textId="5E2908CB" w:rsidR="00D769CF" w:rsidRPr="008D4BC6" w:rsidRDefault="00D769CF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2. Осы  аталған  өсімдіктердің  өскіндерінен  дара  және   қосжарнақтылар  тамыр  жүйесінің  қалыптасу  ерекшеліктеріне  талдау жасау.</w:t>
      </w:r>
    </w:p>
    <w:p w14:paraId="67434D0E" w14:textId="0736F55A" w:rsidR="00D769CF" w:rsidRPr="008D4BC6" w:rsidRDefault="00D769CF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3. Жоғарыда  аталған  өсімдіктердің   тамыр  ұштарынан  преппарат дайында жәнеолардың  тамыр оймақшасын,  бөліну,  өсу, сору  аймақтарын табу.</w:t>
      </w:r>
    </w:p>
    <w:p w14:paraId="626F3990" w14:textId="2F3B6B73" w:rsidR="00D769CF" w:rsidRPr="008D4BC6" w:rsidRDefault="00D769CF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4. Тамыр  және  тамыр жүйелерінің  суреттерін салып, тиісті  белгілермен  белгілеу.</w:t>
      </w:r>
    </w:p>
    <w:p w14:paraId="1595F43F" w14:textId="7886ECF7" w:rsidR="00D769CF" w:rsidRPr="00734EEC" w:rsidRDefault="00D769CF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34EEC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6B3DB60A" w14:textId="7C685126" w:rsidR="00D769CF" w:rsidRPr="008D4BC6" w:rsidRDefault="00734EEC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D769CF" w:rsidRPr="008D4BC6">
        <w:rPr>
          <w:rFonts w:ascii="Times New Roman" w:hAnsi="Times New Roman" w:cs="Times New Roman"/>
          <w:sz w:val="28"/>
          <w:szCs w:val="28"/>
          <w:lang w:val="kk-KZ"/>
        </w:rPr>
        <w:t>Тамырдың  өркеннен қандай   айырмашылығы  бар?</w:t>
      </w:r>
    </w:p>
    <w:p w14:paraId="243BB55C" w14:textId="216DFA12" w:rsidR="00D769CF" w:rsidRPr="008D4BC6" w:rsidRDefault="00734EEC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D769CF" w:rsidRPr="008D4BC6">
        <w:rPr>
          <w:rFonts w:ascii="Times New Roman" w:hAnsi="Times New Roman" w:cs="Times New Roman"/>
          <w:sz w:val="28"/>
          <w:szCs w:val="28"/>
          <w:lang w:val="kk-KZ"/>
        </w:rPr>
        <w:t>Тамыр  өсімдік  тіршілігінде  қандай қызымет  атқарады?</w:t>
      </w:r>
    </w:p>
    <w:p w14:paraId="1829B53F" w14:textId="2C9FDD2C" w:rsidR="00D769CF" w:rsidRPr="008D4BC6" w:rsidRDefault="00734EEC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DB00F9" w:rsidRPr="008D4BC6">
        <w:rPr>
          <w:rFonts w:ascii="Times New Roman" w:hAnsi="Times New Roman" w:cs="Times New Roman"/>
          <w:sz w:val="28"/>
          <w:szCs w:val="28"/>
          <w:lang w:val="kk-KZ"/>
        </w:rPr>
        <w:t>Тамырдың  қзарып  өсуі  қалай  жүзеге  асады?</w:t>
      </w:r>
    </w:p>
    <w:p w14:paraId="6DACFE47" w14:textId="0E10DE5B" w:rsidR="00DB00F9" w:rsidRDefault="00734EEC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DB00F9" w:rsidRPr="008D4BC6">
        <w:rPr>
          <w:rFonts w:ascii="Times New Roman" w:hAnsi="Times New Roman" w:cs="Times New Roman"/>
          <w:sz w:val="28"/>
          <w:szCs w:val="28"/>
          <w:lang w:val="kk-KZ"/>
        </w:rPr>
        <w:t>Тамырда  қандай  аймақтар бар?</w:t>
      </w:r>
    </w:p>
    <w:p w14:paraId="382EF7D1" w14:textId="7CE5CD96" w:rsidR="00734EEC" w:rsidRDefault="00734EEC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70CEA55" w14:textId="77777777" w:rsidR="00734EEC" w:rsidRPr="008D4BC6" w:rsidRDefault="00734EEC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27EE966" w14:textId="3E761507" w:rsidR="00DB00F9" w:rsidRPr="00734EEC" w:rsidRDefault="00DB00F9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34EEC">
        <w:rPr>
          <w:rFonts w:ascii="Times New Roman" w:hAnsi="Times New Roman" w:cs="Times New Roman"/>
          <w:b/>
          <w:sz w:val="28"/>
          <w:szCs w:val="28"/>
          <w:lang w:val="kk-KZ"/>
        </w:rPr>
        <w:t>№4  Зертханалық  жұмыс.  Тамыр  жүйесінің  құрылысы.</w:t>
      </w:r>
    </w:p>
    <w:p w14:paraId="591433DB" w14:textId="77777777" w:rsidR="00734EEC" w:rsidRDefault="00DB00F9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4EE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29C6DFD" w14:textId="6B027A21" w:rsidR="00DB00F9" w:rsidRPr="008D4BC6" w:rsidRDefault="00DB00F9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Тамырдың  алғашқы,  соңғы  құрылыстарына тән  анатомиялық  ерекшеліктерін  анықтап, олардың  элементтерінің  орналасуын білу.</w:t>
      </w:r>
    </w:p>
    <w:p w14:paraId="0BA86499" w14:textId="604F9497" w:rsidR="00DB00F9" w:rsidRPr="00C775EB" w:rsidRDefault="00DB00F9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680453F9" w14:textId="47700950" w:rsidR="00DB00F9" w:rsidRPr="00C775EB" w:rsidRDefault="00C775EB" w:rsidP="00C775E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DB00F9" w:rsidRPr="00C775EB">
        <w:rPr>
          <w:rFonts w:ascii="Times New Roman" w:hAnsi="Times New Roman" w:cs="Times New Roman"/>
          <w:sz w:val="28"/>
          <w:szCs w:val="28"/>
          <w:lang w:val="kk-KZ"/>
        </w:rPr>
        <w:t>Жас  тамыр ұшының  суретін  салып,  тамыр аймақтарын белгілеу.</w:t>
      </w:r>
    </w:p>
    <w:p w14:paraId="0050A36C" w14:textId="0E26BF1E" w:rsidR="00DB00F9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DB00F9" w:rsidRPr="008D4BC6">
        <w:rPr>
          <w:rFonts w:ascii="Times New Roman" w:hAnsi="Times New Roman" w:cs="Times New Roman"/>
          <w:sz w:val="28"/>
          <w:szCs w:val="28"/>
          <w:lang w:val="kk-KZ"/>
        </w:rPr>
        <w:t>Асқабақ  тамырының  өткізу  аймағының  көлденең  кесіндісінен уақытша преппарат  дайындап,  тамырдың  соңғы  анатомиялық құрылымын қарау.</w:t>
      </w:r>
    </w:p>
    <w:p w14:paraId="3E19FE3D" w14:textId="38549D1B" w:rsidR="00DB00F9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DB00F9" w:rsidRPr="008D4BC6">
        <w:rPr>
          <w:rFonts w:ascii="Times New Roman" w:hAnsi="Times New Roman" w:cs="Times New Roman"/>
          <w:sz w:val="28"/>
          <w:szCs w:val="28"/>
          <w:lang w:val="kk-KZ"/>
        </w:rPr>
        <w:t>Қаралған  преппараттардың  суретін салып,  тамырдың  алғашқы және  соңғы құрылысына енетін  ұлпаларды қарау.</w:t>
      </w:r>
    </w:p>
    <w:p w14:paraId="0E586330" w14:textId="37A3FE17" w:rsidR="00C54AE5" w:rsidRPr="00C775EB" w:rsidRDefault="00C54AE5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29579C89" w14:textId="3AE6A076" w:rsidR="00C54AE5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C54AE5" w:rsidRPr="008D4BC6">
        <w:rPr>
          <w:rFonts w:ascii="Times New Roman" w:hAnsi="Times New Roman" w:cs="Times New Roman"/>
          <w:sz w:val="28"/>
          <w:szCs w:val="28"/>
          <w:lang w:val="kk-KZ"/>
        </w:rPr>
        <w:t>Негізгі,  қосалқы және жанама  тамырлардың  шығу  тегі қандай?</w:t>
      </w:r>
    </w:p>
    <w:p w14:paraId="5CE56CF4" w14:textId="423B2DFA" w:rsidR="00C54AE5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C54AE5" w:rsidRPr="008D4BC6">
        <w:rPr>
          <w:rFonts w:ascii="Times New Roman" w:hAnsi="Times New Roman" w:cs="Times New Roman"/>
          <w:sz w:val="28"/>
          <w:szCs w:val="28"/>
          <w:lang w:val="kk-KZ"/>
        </w:rPr>
        <w:t>Тамырдың  қандай  метаморфозданған  түрі бар?</w:t>
      </w:r>
    </w:p>
    <w:p w14:paraId="735FA217" w14:textId="77777777" w:rsidR="00C775EB" w:rsidRPr="00C775EB" w:rsidRDefault="00C775EB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ADEA44B" w14:textId="77777777" w:rsidR="00C54AE5" w:rsidRPr="008D4BC6" w:rsidRDefault="00C54AE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№5 Зертханалық  жұмыс.  Жапырақтың  құрылысы.</w:t>
      </w:r>
    </w:p>
    <w:p w14:paraId="6C81C0AE" w14:textId="77777777" w:rsidR="00C775EB" w:rsidRDefault="00C54AE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14:paraId="2F0E1488" w14:textId="36DA3721" w:rsidR="00C54AE5" w:rsidRPr="008D4BC6" w:rsidRDefault="00C54AE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Жапырақтың  негізгі  бөлімдерімен,  пішіндерімен, жүйкелену  түрлерімен,   орналасу  тәртібімен,  жіктелуімен  танысу.</w:t>
      </w:r>
    </w:p>
    <w:p w14:paraId="6E10AB32" w14:textId="77777777" w:rsidR="00C54AE5" w:rsidRPr="00C775EB" w:rsidRDefault="00C54AE5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45561504" w14:textId="0122424C" w:rsidR="00C54AE5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C54AE5" w:rsidRPr="008D4BC6">
        <w:rPr>
          <w:rFonts w:ascii="Times New Roman" w:hAnsi="Times New Roman" w:cs="Times New Roman"/>
          <w:sz w:val="28"/>
          <w:szCs w:val="28"/>
          <w:lang w:val="kk-KZ"/>
        </w:rPr>
        <w:t>Жапырақ  бөліктерімен  және  жапырақтың  сабаққа бекіну  тәсілімен  танысу.</w:t>
      </w:r>
    </w:p>
    <w:p w14:paraId="57ECF812" w14:textId="7241F184" w:rsidR="00C54AE5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C54AE5" w:rsidRPr="008D4BC6">
        <w:rPr>
          <w:rFonts w:ascii="Times New Roman" w:hAnsi="Times New Roman" w:cs="Times New Roman"/>
          <w:sz w:val="28"/>
          <w:szCs w:val="28"/>
          <w:lang w:val="kk-KZ"/>
        </w:rPr>
        <w:t>Жай  жапырақтардың  пішініне,  тақтасының жиегіне  қарай алуан түрлі болып келуін, жүйкеленуін қарастыру.</w:t>
      </w:r>
    </w:p>
    <w:p w14:paraId="5112ED14" w14:textId="07436279" w:rsidR="00C54AE5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C54AE5" w:rsidRPr="008D4BC6">
        <w:rPr>
          <w:rFonts w:ascii="Times New Roman" w:hAnsi="Times New Roman" w:cs="Times New Roman"/>
          <w:sz w:val="28"/>
          <w:szCs w:val="28"/>
          <w:lang w:val="kk-KZ"/>
        </w:rPr>
        <w:t>Күрделі жапырақ  түрлерімен  танысуү</w:t>
      </w:r>
    </w:p>
    <w:p w14:paraId="5401F532" w14:textId="5F1E62D0" w:rsidR="00C54AE5" w:rsidRPr="00C775EB" w:rsidRDefault="00C54AE5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2BC1C1B8" w14:textId="765E621E" w:rsidR="00C54AE5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C54AE5" w:rsidRPr="008D4BC6">
        <w:rPr>
          <w:rFonts w:ascii="Times New Roman" w:hAnsi="Times New Roman" w:cs="Times New Roman"/>
          <w:sz w:val="28"/>
          <w:szCs w:val="28"/>
          <w:lang w:val="kk-KZ"/>
        </w:rPr>
        <w:t>Жапырақ  қандай  қызмет  атқарады?</w:t>
      </w:r>
    </w:p>
    <w:p w14:paraId="4A5C5280" w14:textId="4F911C3E" w:rsidR="00C54AE5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43261B" w:rsidRPr="008D4BC6">
        <w:rPr>
          <w:rFonts w:ascii="Times New Roman" w:hAnsi="Times New Roman" w:cs="Times New Roman"/>
          <w:sz w:val="28"/>
          <w:szCs w:val="28"/>
          <w:lang w:val="kk-KZ"/>
        </w:rPr>
        <w:t>Сағақты, қондырмалы  және  қынапты  жапырақтар  арасында  қандай  айырмашылықтар бар?</w:t>
      </w:r>
    </w:p>
    <w:p w14:paraId="0CB3BB81" w14:textId="2E265A0C" w:rsidR="0043261B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43261B" w:rsidRPr="008D4BC6">
        <w:rPr>
          <w:rFonts w:ascii="Times New Roman" w:hAnsi="Times New Roman" w:cs="Times New Roman"/>
          <w:sz w:val="28"/>
          <w:szCs w:val="28"/>
          <w:lang w:val="kk-KZ"/>
        </w:rPr>
        <w:t>Жапырақ  тақтасының  санына  қарай  жапырақтар  қандай  түрлерге      бөлінеді?</w:t>
      </w:r>
    </w:p>
    <w:p w14:paraId="3F0DFC6F" w14:textId="3E6356BD" w:rsidR="0043261B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43261B" w:rsidRPr="008D4BC6">
        <w:rPr>
          <w:rFonts w:ascii="Times New Roman" w:hAnsi="Times New Roman" w:cs="Times New Roman"/>
          <w:sz w:val="28"/>
          <w:szCs w:val="28"/>
          <w:lang w:val="kk-KZ"/>
        </w:rPr>
        <w:t>Жапырақ  жүйкелерінің  қандай  түрлері  бар?</w:t>
      </w:r>
    </w:p>
    <w:p w14:paraId="04036303" w14:textId="10FA0F1C" w:rsidR="00C775EB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4224E4E" w14:textId="77777777" w:rsidR="00C775EB" w:rsidRPr="00C775EB" w:rsidRDefault="00C775EB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4BC675C" w14:textId="7DF6BF84" w:rsidR="0043261B" w:rsidRPr="00C775EB" w:rsidRDefault="0043261B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№6  Зертханалық  жұмыс. Жапырақтың  формалары.</w:t>
      </w:r>
    </w:p>
    <w:p w14:paraId="4023A04C" w14:textId="77777777" w:rsidR="00C775EB" w:rsidRDefault="0043261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E1E1C9E" w14:textId="1322FBD4" w:rsidR="0043261B" w:rsidRPr="008D4BC6" w:rsidRDefault="0043261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Қарастырылған  жапырақ  түрлерінің  топтамасымен  танысып, көрсетілген белгілері бойынша талдау жасау.</w:t>
      </w:r>
    </w:p>
    <w:p w14:paraId="667D5A32" w14:textId="2D8A27A3" w:rsidR="0043261B" w:rsidRPr="00C775EB" w:rsidRDefault="0043261B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281F70C8" w14:textId="7FAE202B" w:rsidR="0043261B" w:rsidRPr="008D4BC6" w:rsidRDefault="0043261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1.Дара  және қосжарнақты  өсімдіктердің  жапырақтарының  анатомиялық  құрылыстарындағы  ерекшеліктерімен  танысу.</w:t>
      </w:r>
    </w:p>
    <w:p w14:paraId="56150B27" w14:textId="651467CE" w:rsidR="0043261B" w:rsidRPr="008D4BC6" w:rsidRDefault="0043261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2. Жапырақтың  ішкі  құрылысына  орта  жағдайларының әсерін  күн көзінде  және  көлеңкеде  өсетін  серігүл  жапырағынан  көру</w:t>
      </w:r>
    </w:p>
    <w:p w14:paraId="77A840DA" w14:textId="77777777" w:rsidR="00C775EB" w:rsidRDefault="003B54B8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4E8169F4" w14:textId="2CF97398" w:rsidR="003B54B8" w:rsidRPr="00C775EB" w:rsidRDefault="00C775EB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3B54B8" w:rsidRPr="008D4BC6">
        <w:rPr>
          <w:rFonts w:ascii="Times New Roman" w:hAnsi="Times New Roman" w:cs="Times New Roman"/>
          <w:sz w:val="28"/>
          <w:szCs w:val="28"/>
          <w:lang w:val="kk-KZ"/>
        </w:rPr>
        <w:t>Жапырақтың  анатомиялық құрылысында  қандай  өзгерістер болады?</w:t>
      </w:r>
    </w:p>
    <w:p w14:paraId="4B383D95" w14:textId="59862E81" w:rsidR="003B54B8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3B54B8" w:rsidRPr="008D4BC6">
        <w:rPr>
          <w:rFonts w:ascii="Times New Roman" w:hAnsi="Times New Roman" w:cs="Times New Roman"/>
          <w:sz w:val="28"/>
          <w:szCs w:val="28"/>
          <w:lang w:val="kk-KZ"/>
        </w:rPr>
        <w:t>Өсімдік сабағында  жапырақтар қандай тәртіппен орналасады?</w:t>
      </w:r>
    </w:p>
    <w:p w14:paraId="3E311680" w14:textId="1C17D655" w:rsidR="003B54B8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3B54B8" w:rsidRPr="008D4BC6">
        <w:rPr>
          <w:rFonts w:ascii="Times New Roman" w:hAnsi="Times New Roman" w:cs="Times New Roman"/>
          <w:sz w:val="28"/>
          <w:szCs w:val="28"/>
          <w:lang w:val="kk-KZ"/>
        </w:rPr>
        <w:t>Сыртқы  ортаның  әсерінен өсімдік  жапырағынығ өзгерісі қандай?</w:t>
      </w:r>
    </w:p>
    <w:p w14:paraId="4C889493" w14:textId="77777777" w:rsidR="003B54B8" w:rsidRPr="008D4BC6" w:rsidRDefault="003B54B8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E3D5AF5" w14:textId="0BB2EA7A" w:rsidR="003B54B8" w:rsidRDefault="003B54B8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9D9F51A" w14:textId="77777777" w:rsidR="00C775EB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C03128C" w14:textId="77777777" w:rsidR="003B54B8" w:rsidRPr="008D4BC6" w:rsidRDefault="003B54B8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4C8D625" w14:textId="12D76324" w:rsidR="0043261B" w:rsidRPr="00C775EB" w:rsidRDefault="003B54B8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№7 Зертханалық  жұмыс. Даражарнақтылардың  тұқымының  құрылысы.</w:t>
      </w:r>
    </w:p>
    <w:p w14:paraId="41A872BB" w14:textId="77777777" w:rsidR="00C775EB" w:rsidRDefault="003B54B8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FF902E1" w14:textId="699CDBC8" w:rsidR="003B54B8" w:rsidRPr="008D4BC6" w:rsidRDefault="003B54B8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Даражарнақтылар  тұқымдасына  жататын лалагүлдер тұқымдасының  түрлерімен  танысу.</w:t>
      </w:r>
    </w:p>
    <w:p w14:paraId="02AA2525" w14:textId="5DDA63F0" w:rsidR="003B54B8" w:rsidRPr="00C775EB" w:rsidRDefault="003B54B8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1E38D43E" w14:textId="7DE64B74" w:rsidR="003B54B8" w:rsidRPr="008D4BC6" w:rsidRDefault="003B54B8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1.Тірі  өсімдіктерден немесе  кеппе  шөптерден  лалагүл  тұқымдас  өсімдіктер мүшелеріне (вегетативтік)  талдау  жасау.</w:t>
      </w:r>
    </w:p>
    <w:p w14:paraId="2D7C9BD6" w14:textId="08FECABC" w:rsidR="003B54B8" w:rsidRPr="008D4BC6" w:rsidRDefault="003B54B8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2. Лала,  шалқан, пияз,ландыш гүлдерінің  құрылысын зерттеп,</w:t>
      </w:r>
      <w:r w:rsidR="00440A54"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 суреттерін салу.  Гүлдер  формуласын  жазып,  диаграммасын  салу.</w:t>
      </w:r>
    </w:p>
    <w:p w14:paraId="31B44466" w14:textId="5949442A" w:rsidR="00440A54" w:rsidRPr="008D4BC6" w:rsidRDefault="00440A54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3. Пиязшықты  ортасынан  жарып, қабыршақтарын,  түбіртектерін  қарау.</w:t>
      </w:r>
    </w:p>
    <w:p w14:paraId="6AC8F0D9" w14:textId="228A002D" w:rsidR="00440A54" w:rsidRPr="008D4BC6" w:rsidRDefault="00440A54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4. Кітаптан  немесе  кестеден  май  інжугүлінің  вегетативтік   мүшелерінің,  гүл  бөлімдерінің  сызбасын, диаграммасын  салу.</w:t>
      </w:r>
    </w:p>
    <w:p w14:paraId="233594D1" w14:textId="6E2F282B" w:rsidR="00440A54" w:rsidRPr="00C775EB" w:rsidRDefault="00440A54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2224E4EC" w14:textId="39AAED74" w:rsidR="00440A54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440A54" w:rsidRPr="008D4BC6">
        <w:rPr>
          <w:rFonts w:ascii="Times New Roman" w:hAnsi="Times New Roman" w:cs="Times New Roman"/>
          <w:sz w:val="28"/>
          <w:szCs w:val="28"/>
          <w:lang w:val="kk-KZ"/>
        </w:rPr>
        <w:t>Лалагүлді  өсімдіктер  қандай  белгілері бойынша  даражарнақтылар  класына жатады?</w:t>
      </w:r>
    </w:p>
    <w:p w14:paraId="02B3464F" w14:textId="63BAA6E0" w:rsidR="00440A54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440A54" w:rsidRPr="008D4BC6">
        <w:rPr>
          <w:rFonts w:ascii="Times New Roman" w:hAnsi="Times New Roman" w:cs="Times New Roman"/>
          <w:sz w:val="28"/>
          <w:szCs w:val="28"/>
          <w:lang w:val="kk-KZ"/>
        </w:rPr>
        <w:t>Лалагүлдер  тұқымдасына  қандай  өсімдіктер  жатады?</w:t>
      </w:r>
    </w:p>
    <w:p w14:paraId="45AD929F" w14:textId="77777777" w:rsidR="00C36A6D" w:rsidRPr="008D4BC6" w:rsidRDefault="00C36A6D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46F7352" w14:textId="77777777" w:rsidR="00C775EB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24ACCD9" w14:textId="77777777" w:rsidR="00C775EB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C14D662" w14:textId="77777777" w:rsidR="00C775EB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DBB4EE9" w14:textId="5AA1610B" w:rsidR="003B54B8" w:rsidRPr="00C775EB" w:rsidRDefault="00440A54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№8  Зертханалық  жұмыс. Даражарнақтылардың  түрлері</w:t>
      </w:r>
    </w:p>
    <w:p w14:paraId="06FBDBB1" w14:textId="77777777" w:rsidR="00C775EB" w:rsidRDefault="000D3822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A5B4366" w14:textId="46716350" w:rsidR="000D3822" w:rsidRPr="008D4BC6" w:rsidRDefault="000D3822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Тұқымдастың  нағыз өкілдерінің экологиялық, биологиялық роін  түсіну. Астық тұқымдас  өсімдіктердің түрлерімен  және вегетативтік,  генеративтік мүшелеріндегі ерекшеліктерімен танысу.</w:t>
      </w:r>
    </w:p>
    <w:p w14:paraId="466AA216" w14:textId="77777777" w:rsidR="000D3822" w:rsidRPr="00C775EB" w:rsidRDefault="000D3822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Тапсырма: </w:t>
      </w:r>
    </w:p>
    <w:p w14:paraId="1F344989" w14:textId="1D81DE21" w:rsidR="000D3822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0D3822" w:rsidRPr="008D4BC6">
        <w:rPr>
          <w:rFonts w:ascii="Times New Roman" w:hAnsi="Times New Roman" w:cs="Times New Roman"/>
          <w:sz w:val="28"/>
          <w:szCs w:val="28"/>
          <w:lang w:val="kk-KZ"/>
        </w:rPr>
        <w:t>Астық тұқымдас өсімдіктердің тірі немесе кеппе шөп даналарынан  қынапты жапырақтырын, тілшелерін тауып көрсету.</w:t>
      </w:r>
    </w:p>
    <w:p w14:paraId="360A664E" w14:textId="3FBA252F" w:rsidR="000D3822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0D3822" w:rsidRPr="008D4BC6">
        <w:rPr>
          <w:rFonts w:ascii="Times New Roman" w:hAnsi="Times New Roman" w:cs="Times New Roman"/>
          <w:sz w:val="28"/>
          <w:szCs w:val="28"/>
          <w:lang w:val="kk-KZ"/>
        </w:rPr>
        <w:t>Өсімдік  сабақтарынан буын, буынаралықтады  тауып,  ішкі  құрылыстарындағы  ерекшеліктерін анықтау.</w:t>
      </w:r>
    </w:p>
    <w:p w14:paraId="59C2BD8E" w14:textId="75A2F039" w:rsidR="000D3822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0D3822" w:rsidRPr="008D4BC6">
        <w:rPr>
          <w:rFonts w:ascii="Times New Roman" w:hAnsi="Times New Roman" w:cs="Times New Roman"/>
          <w:sz w:val="28"/>
          <w:szCs w:val="28"/>
          <w:lang w:val="kk-KZ"/>
        </w:rPr>
        <w:t>Бидай  дәнінің  рельефті  кестесінен  ұрықты</w:t>
      </w:r>
      <w:r w:rsidR="00C36A6D" w:rsidRPr="008D4BC6">
        <w:rPr>
          <w:rFonts w:ascii="Times New Roman" w:hAnsi="Times New Roman" w:cs="Times New Roman"/>
          <w:sz w:val="28"/>
          <w:szCs w:val="28"/>
          <w:lang w:val="kk-KZ"/>
        </w:rPr>
        <w:t>ң,  эндоспермнің орналасуын байқап  суретін  салу.</w:t>
      </w:r>
    </w:p>
    <w:p w14:paraId="6E6E12CA" w14:textId="2E01D611" w:rsidR="00C36A6D" w:rsidRPr="00C775EB" w:rsidRDefault="00C36A6D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177E1EEC" w14:textId="348EEA10" w:rsidR="00C36A6D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C36A6D" w:rsidRPr="008D4BC6">
        <w:rPr>
          <w:rFonts w:ascii="Times New Roman" w:hAnsi="Times New Roman" w:cs="Times New Roman"/>
          <w:sz w:val="28"/>
          <w:szCs w:val="28"/>
          <w:lang w:val="kk-KZ"/>
        </w:rPr>
        <w:t>Астық  тұқымдас  өсімдіктерге  қанай  өсімдіктер жатады?</w:t>
      </w:r>
    </w:p>
    <w:p w14:paraId="5D0E939B" w14:textId="14C792E6" w:rsidR="00C36A6D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C36A6D" w:rsidRPr="008D4BC6">
        <w:rPr>
          <w:rFonts w:ascii="Times New Roman" w:hAnsi="Times New Roman" w:cs="Times New Roman"/>
          <w:sz w:val="28"/>
          <w:szCs w:val="28"/>
          <w:lang w:val="kk-KZ"/>
        </w:rPr>
        <w:t>Қынаптың,  тілшенің  қандай  маңызы  бар?</w:t>
      </w:r>
    </w:p>
    <w:p w14:paraId="011ED128" w14:textId="0ED1790E" w:rsidR="00C36A6D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C36A6D" w:rsidRPr="008D4BC6">
        <w:rPr>
          <w:rFonts w:ascii="Times New Roman" w:hAnsi="Times New Roman" w:cs="Times New Roman"/>
          <w:sz w:val="28"/>
          <w:szCs w:val="28"/>
          <w:lang w:val="kk-KZ"/>
        </w:rPr>
        <w:t>Қыстырма  бой  конусы  дегеніміз не?</w:t>
      </w:r>
    </w:p>
    <w:p w14:paraId="3EC3FE52" w14:textId="3BC44F40" w:rsidR="00C36A6D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C36A6D" w:rsidRPr="008D4BC6">
        <w:rPr>
          <w:rFonts w:ascii="Times New Roman" w:hAnsi="Times New Roman" w:cs="Times New Roman"/>
          <w:sz w:val="28"/>
          <w:szCs w:val="28"/>
          <w:lang w:val="kk-KZ"/>
        </w:rPr>
        <w:t>Астық тұқымдас  өсімдіктердің  жапырақтары,  тамырлары қандай болып келеді?</w:t>
      </w:r>
    </w:p>
    <w:p w14:paraId="32DA0DBD" w14:textId="77777777" w:rsidR="00C36A6D" w:rsidRPr="008D4BC6" w:rsidRDefault="00C36A6D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D6ADF37" w14:textId="75211DA4" w:rsidR="00C36A6D" w:rsidRDefault="00C36A6D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27B2327" w14:textId="19004B57" w:rsidR="00C775EB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B56F69D" w14:textId="77777777" w:rsidR="00C775EB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7E06982" w14:textId="123FACBF" w:rsidR="00C36A6D" w:rsidRPr="00C775EB" w:rsidRDefault="00C36A6D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№9 Зертханалық  жұмыс. Сүтқоректілердің  сыртқы  құрылысы</w:t>
      </w:r>
    </w:p>
    <w:p w14:paraId="0FE506BF" w14:textId="77777777" w:rsidR="00C775EB" w:rsidRDefault="00C36A6D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C09FCE0" w14:textId="253D943A" w:rsidR="00C36A6D" w:rsidRPr="008D4BC6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C36A6D" w:rsidRPr="008D4BC6">
        <w:rPr>
          <w:rFonts w:ascii="Times New Roman" w:hAnsi="Times New Roman" w:cs="Times New Roman"/>
          <w:sz w:val="28"/>
          <w:szCs w:val="28"/>
          <w:lang w:val="kk-KZ"/>
        </w:rPr>
        <w:t>абороторияда жиналған мәліметтерге сүйене отырып, үй қоянының сыртқы құрлысымен танысу және үй қоянын мысалға алып сүт қоректілердің құрлысымен биологиялық ерекшеліктерін білу.</w:t>
      </w:r>
    </w:p>
    <w:p w14:paraId="358596F6" w14:textId="72DE7281" w:rsidR="00C36A6D" w:rsidRPr="00C775EB" w:rsidRDefault="00C36A6D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5ADBBF10" w14:textId="27D9073A" w:rsidR="00C36A6D" w:rsidRPr="008D4BC6" w:rsidRDefault="00C36A6D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1.Сүт қоректілердің суреттеріне қарап, бір-бірімен салыстыру.</w:t>
      </w:r>
    </w:p>
    <w:p w14:paraId="4BF6FDA2" w14:textId="0D7F7F29" w:rsidR="00C36A6D" w:rsidRPr="008D4BC6" w:rsidRDefault="00C36A6D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2.Қоянның сыртқы бейнесін салу.</w:t>
      </w:r>
    </w:p>
    <w:p w14:paraId="5560654F" w14:textId="466C3D00" w:rsidR="003935A5" w:rsidRPr="008D4BC6" w:rsidRDefault="00C36A6D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3.Ылғалды препараттан </w:t>
      </w:r>
      <w:r w:rsidR="003935A5" w:rsidRPr="008D4BC6">
        <w:rPr>
          <w:rFonts w:ascii="Times New Roman" w:hAnsi="Times New Roman" w:cs="Times New Roman"/>
          <w:sz w:val="28"/>
          <w:szCs w:val="28"/>
          <w:lang w:val="kk-KZ"/>
        </w:rPr>
        <w:t>ішкі мүшелерін қарап анықтау.</w:t>
      </w:r>
    </w:p>
    <w:p w14:paraId="76F81D02" w14:textId="6E1B76AA" w:rsidR="003935A5" w:rsidRPr="00C775EB" w:rsidRDefault="003935A5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2EA45856" w14:textId="620F2A36" w:rsidR="003935A5" w:rsidRPr="008D4BC6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1.Сүт қоректілерді жүйелеу бойынша қалай орналастырады.</w:t>
      </w:r>
    </w:p>
    <w:p w14:paraId="7AD33F5E" w14:textId="16F03CD1" w:rsidR="003935A5" w:rsidRPr="008D4BC6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2.Тип, тип тармағы, класс, отряд, туыс, түр осы бойынша мысал келтір.</w:t>
      </w:r>
    </w:p>
    <w:p w14:paraId="1959DFA4" w14:textId="27E55585" w:rsidR="003935A5" w:rsidRPr="008D4BC6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40E98F9" w14:textId="5F0F5123" w:rsidR="003935A5" w:rsidRPr="008D4BC6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9A88CE5" w14:textId="70FC03D9" w:rsidR="003935A5" w:rsidRPr="00C775EB" w:rsidRDefault="003935A5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№10 Зертханалық жұмыс. Сезіну мүшелері және олардың мәні.</w:t>
      </w:r>
    </w:p>
    <w:p w14:paraId="103AAAF3" w14:textId="77777777" w:rsidR="00C775EB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Мақсаты: </w:t>
      </w:r>
    </w:p>
    <w:p w14:paraId="76C3B612" w14:textId="35BCEDB1" w:rsidR="003935A5" w:rsidRPr="008D4BC6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Адамның сезім мүшелерін атап және екшеліктеріне тоқталу.</w:t>
      </w:r>
    </w:p>
    <w:p w14:paraId="4800E0D9" w14:textId="54D30092" w:rsidR="003935A5" w:rsidRPr="00C775EB" w:rsidRDefault="003935A5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3DC9B4A9" w14:textId="0DC50801" w:rsidR="003935A5" w:rsidRPr="008D4BC6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1.Суретте корсетілген иттің сезім мүшелерін белгі бойынша анықта.</w:t>
      </w:r>
    </w:p>
    <w:p w14:paraId="5AD0B76C" w14:textId="425599F8" w:rsidR="003935A5" w:rsidRPr="008D4BC6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2.Нерв жүйесі мен сезім мүшелерінің байланысы.</w:t>
      </w:r>
    </w:p>
    <w:p w14:paraId="5DFA73DA" w14:textId="2BF768BB" w:rsidR="003935A5" w:rsidRPr="008D4BC6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3.Күнделікті өмірде сезім мүшелерінің атқаратын рөлі.</w:t>
      </w:r>
    </w:p>
    <w:p w14:paraId="3EA3901C" w14:textId="58B3B193" w:rsidR="003935A5" w:rsidRPr="00C775EB" w:rsidRDefault="003935A5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00B040FA" w14:textId="16E84A56" w:rsidR="003935A5" w:rsidRPr="008D4BC6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1.Сезім мүшелеріне не жатады?</w:t>
      </w:r>
    </w:p>
    <w:p w14:paraId="1E072EB3" w14:textId="5B6E3AAE" w:rsidR="003935A5" w:rsidRPr="008D4BC6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2.Сезім мүшелерін қалай анықтауға болады?</w:t>
      </w:r>
    </w:p>
    <w:p w14:paraId="4F31A815" w14:textId="77777777" w:rsidR="00C775EB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2037348" w14:textId="77777777" w:rsidR="00C775EB" w:rsidRDefault="00C775EB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A210538" w14:textId="3F0A1CE6" w:rsidR="003935A5" w:rsidRPr="00C775EB" w:rsidRDefault="003935A5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№11 Зертханалық жұмыс. Сезіну мүшелері жіне олардың түрлері.</w:t>
      </w:r>
    </w:p>
    <w:p w14:paraId="5E5EBAF0" w14:textId="77777777" w:rsidR="00C775EB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D4B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93D68A4" w14:textId="741836B7" w:rsidR="003935A5" w:rsidRPr="008D4BC6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C775EB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8D4BC6">
        <w:rPr>
          <w:rFonts w:ascii="Times New Roman" w:hAnsi="Times New Roman" w:cs="Times New Roman"/>
          <w:sz w:val="28"/>
          <w:szCs w:val="28"/>
          <w:lang w:val="kk-KZ"/>
        </w:rPr>
        <w:t>с сезу, дәм сезу, сипап сезу, көру, есту, мүшелер арасындағы байланыстарды салыстыра отырып анықтау.</w:t>
      </w:r>
    </w:p>
    <w:p w14:paraId="106A05E8" w14:textId="5297B5ED" w:rsidR="003935A5" w:rsidRPr="00C775EB" w:rsidRDefault="003935A5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212B1B31" w14:textId="2957F6CE" w:rsidR="003935A5" w:rsidRPr="008D4BC6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1.Сезім мүшелерінің ағзада орналасқан орнын сызба арқылы көрсет.</w:t>
      </w:r>
    </w:p>
    <w:p w14:paraId="2EA3F482" w14:textId="0648B330" w:rsidR="003935A5" w:rsidRPr="008D4BC6" w:rsidRDefault="003935A5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2.Мұрын қуысы және тілдің сезу мүшелеріндегі айырмашылықтарды анықта.</w:t>
      </w:r>
    </w:p>
    <w:p w14:paraId="6B3F2CFF" w14:textId="5FF7F999" w:rsidR="008D4BC6" w:rsidRPr="008D4BC6" w:rsidRDefault="008D4BC6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3.Дәм сезу (ащы, тұшы , тәтті) мүшелерінің нақтылығын айқында.</w:t>
      </w:r>
    </w:p>
    <w:p w14:paraId="3F5213DA" w14:textId="4B04A238" w:rsidR="008D4BC6" w:rsidRPr="00C775EB" w:rsidRDefault="008D4BC6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689B1143" w14:textId="77566F39" w:rsidR="008D4BC6" w:rsidRPr="008D4BC6" w:rsidRDefault="008D4BC6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1.Сипап сезу мүшесі дегеніміз не?</w:t>
      </w:r>
    </w:p>
    <w:p w14:paraId="35CBCF0F" w14:textId="30E09388" w:rsidR="008D4BC6" w:rsidRPr="008D4BC6" w:rsidRDefault="008D4BC6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2.Көру мүшесінің сезіну мүшесіне қатысы барма?</w:t>
      </w:r>
    </w:p>
    <w:p w14:paraId="56601215" w14:textId="472F4ACF" w:rsidR="008D4BC6" w:rsidRPr="008D4BC6" w:rsidRDefault="008D4BC6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BC6">
        <w:rPr>
          <w:rFonts w:ascii="Times New Roman" w:hAnsi="Times New Roman" w:cs="Times New Roman"/>
          <w:sz w:val="28"/>
          <w:szCs w:val="28"/>
          <w:lang w:val="kk-KZ"/>
        </w:rPr>
        <w:t>3.Дәм сезу және ис сезу мүшелерін қалай ажыратамыз.</w:t>
      </w:r>
    </w:p>
    <w:p w14:paraId="7CD6CE62" w14:textId="49F5D01F" w:rsidR="008D4BC6" w:rsidRPr="00C775EB" w:rsidRDefault="008D4BC6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№12 Зертханалық жұмыс. Тіршілік үшін күрес.Табиғаттағы түрлері.</w:t>
      </w:r>
    </w:p>
    <w:p w14:paraId="7EEA24AD" w14:textId="77777777" w:rsidR="00C775EB" w:rsidRPr="00C775EB" w:rsidRDefault="008D4BC6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</w:p>
    <w:p w14:paraId="072BFC1F" w14:textId="7C55B413" w:rsidR="008D4BC6" w:rsidRPr="008D4BC6" w:rsidRDefault="008D4BC6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Тіршілік үшін күрес ағзалардың сыртқы орта жағдайларымен және басқа тірі даралармен қарым-қатынас екенін түсіну.</w:t>
      </w:r>
    </w:p>
    <w:p w14:paraId="763E1D2F" w14:textId="6EDAC118" w:rsidR="008D4BC6" w:rsidRPr="00C775EB" w:rsidRDefault="008D4BC6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592EA2BD" w14:textId="414D1957" w:rsidR="008D4BC6" w:rsidRDefault="008D4BC6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1.Тірі ағзалардың көбеюге шексіз бейімділігі.</w:t>
      </w:r>
    </w:p>
    <w:p w14:paraId="45D204E2" w14:textId="4D304B46" w:rsidR="008D4BC6" w:rsidRDefault="008D4BC6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2.Табиғи ресурстардың шектеулігі.</w:t>
      </w:r>
    </w:p>
    <w:p w14:paraId="47627981" w14:textId="1AEDC33C" w:rsidR="008D4BC6" w:rsidRPr="008D4BC6" w:rsidRDefault="008D4BC6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3.Тірі ағзалардың өз ара жәрдем десуі және бәсекелестігі.</w:t>
      </w:r>
    </w:p>
    <w:p w14:paraId="24C439AF" w14:textId="2E679636" w:rsidR="008D4BC6" w:rsidRPr="00C775EB" w:rsidRDefault="008D4BC6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75EB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56FA5F0C" w14:textId="0DA61770" w:rsidR="008D4BC6" w:rsidRDefault="008D4BC6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1.Тіршілік үшін күрес неше түрге бөлінеді</w:t>
      </w:r>
      <w:r w:rsidR="0081704A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14:paraId="37DDE27A" w14:textId="7E3B87AB" w:rsidR="0081704A" w:rsidRDefault="0081704A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2.Тіршілік үшін күрес неше бағытта іске асады?</w:t>
      </w:r>
    </w:p>
    <w:p w14:paraId="4CD0AD45" w14:textId="573B5D88" w:rsidR="0081704A" w:rsidRDefault="0081704A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3.Табиғи сұрыпталу мен қолмен сұрыптау дегеніміз не?</w:t>
      </w:r>
    </w:p>
    <w:p w14:paraId="28057E51" w14:textId="77777777" w:rsidR="0081704A" w:rsidRDefault="0081704A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16003CC" w14:textId="77777777" w:rsidR="0081704A" w:rsidRDefault="0081704A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121E6B4" w14:textId="5556D455" w:rsidR="0081704A" w:rsidRPr="008A66C9" w:rsidRDefault="0081704A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66C9">
        <w:rPr>
          <w:rFonts w:ascii="Times New Roman" w:hAnsi="Times New Roman" w:cs="Times New Roman"/>
          <w:b/>
          <w:sz w:val="28"/>
          <w:szCs w:val="28"/>
          <w:lang w:val="kk-KZ"/>
        </w:rPr>
        <w:t>№13 Зертханалық жұмыс. Эволюция факторлары.</w:t>
      </w:r>
    </w:p>
    <w:p w14:paraId="1CBC43CB" w14:textId="77777777" w:rsidR="008A66C9" w:rsidRPr="008A66C9" w:rsidRDefault="0081704A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66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</w:p>
    <w:p w14:paraId="4B2E54EC" w14:textId="618DECA4" w:rsidR="0081704A" w:rsidRDefault="0081704A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Бейімдеушілік және оның түрлерінің пайда болуын түсіндіру. Эволюция оның бағыттары және нәтижелері туралы түсінік беру.</w:t>
      </w:r>
    </w:p>
    <w:p w14:paraId="0FD624FA" w14:textId="2C57EAB0" w:rsidR="0081704A" w:rsidRPr="008A66C9" w:rsidRDefault="0081704A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66C9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43D31ACF" w14:textId="4B60B477" w:rsidR="0081704A" w:rsidRDefault="0081704A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1.Бүркеніш реңінің түрлері және сипаттамасы.</w:t>
      </w:r>
    </w:p>
    <w:p w14:paraId="57F81C5C" w14:textId="3106A8EB" w:rsidR="0081704A" w:rsidRDefault="0081704A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2.Эволюция бағытарының ерекшеліктерін қалыптастыру.</w:t>
      </w:r>
    </w:p>
    <w:p w14:paraId="678B1670" w14:textId="25B943B7" w:rsidR="0081704A" w:rsidRDefault="0081704A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3.Эволюция факторларының өзара әрекеті.</w:t>
      </w:r>
    </w:p>
    <w:p w14:paraId="465480C7" w14:textId="4F677DB3" w:rsidR="0081704A" w:rsidRPr="008A66C9" w:rsidRDefault="0081704A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66C9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14:paraId="504E1B09" w14:textId="421DFCA7" w:rsidR="0081704A" w:rsidRDefault="0081704A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1.Эволюция түрлері дегеніміз не?</w:t>
      </w:r>
    </w:p>
    <w:p w14:paraId="13725F9F" w14:textId="1558DD7C" w:rsidR="0081704A" w:rsidRDefault="0081704A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2.Бейәмдеушілік бағыттарды ата.</w:t>
      </w:r>
    </w:p>
    <w:p w14:paraId="0D359B6B" w14:textId="32145660" w:rsidR="0081704A" w:rsidRDefault="0081704A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3.Эволюциялық бағыттардың нәтижесі?</w:t>
      </w:r>
    </w:p>
    <w:p w14:paraId="6ECBAA65" w14:textId="77777777" w:rsidR="008A66C9" w:rsidRDefault="008A66C9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2A72DE2" w14:textId="77777777" w:rsidR="008A66C9" w:rsidRDefault="008A66C9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28BF428" w14:textId="77777777" w:rsidR="008A66C9" w:rsidRDefault="008A66C9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EC04607" w14:textId="729829E4" w:rsidR="0081704A" w:rsidRPr="00AF69F1" w:rsidRDefault="0081704A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69F1">
        <w:rPr>
          <w:rFonts w:ascii="Times New Roman" w:hAnsi="Times New Roman" w:cs="Times New Roman"/>
          <w:b/>
          <w:sz w:val="28"/>
          <w:szCs w:val="28"/>
          <w:lang w:val="kk-KZ"/>
        </w:rPr>
        <w:t>№14-15 Зертханалық жұмыс. Ағза мен орта туралы қарым-қатынас.</w:t>
      </w:r>
    </w:p>
    <w:p w14:paraId="16B30DFA" w14:textId="77777777" w:rsidR="00AF69F1" w:rsidRPr="00AF69F1" w:rsidRDefault="0081704A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69F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</w:p>
    <w:p w14:paraId="3F20CC29" w14:textId="7FD12CDD" w:rsidR="0081704A" w:rsidRDefault="0081704A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Экологиялық факторлардың қоршаған ортаға ісерін анықтау.Тірі ағзалар тіршілігіне маңыздылығын білу.</w:t>
      </w:r>
    </w:p>
    <w:p w14:paraId="05672315" w14:textId="4C087033" w:rsidR="0081704A" w:rsidRPr="00AF69F1" w:rsidRDefault="0081704A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69F1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</w:p>
    <w:p w14:paraId="7AC5315C" w14:textId="265EE5BB" w:rsidR="0081704A" w:rsidRDefault="0081704A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1.Тірі ағзалардың </w:t>
      </w:r>
      <w:r w:rsidR="005C1DF7">
        <w:rPr>
          <w:rFonts w:ascii="Times New Roman" w:hAnsi="Times New Roman" w:cs="Times New Roman"/>
          <w:sz w:val="28"/>
          <w:szCs w:val="28"/>
          <w:lang w:val="kk-KZ"/>
        </w:rPr>
        <w:t>төрт негізгі мекен ету ортасы.</w:t>
      </w:r>
    </w:p>
    <w:p w14:paraId="219FF534" w14:textId="2F846FB5" w:rsidR="005C1DF7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2.Қоршаған ортаның экологиялық факторлары.</w:t>
      </w:r>
    </w:p>
    <w:p w14:paraId="06BE2F27" w14:textId="2D617C92" w:rsidR="005C1DF7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3.Экологиялық факторлардың негізгі заңдылықтары.</w:t>
      </w:r>
    </w:p>
    <w:p w14:paraId="0FF4C84E" w14:textId="3BDB6543" w:rsidR="005C1DF7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4.Абиотикалық факторлар мен биотикалық факторлардың маңыздылығы.</w:t>
      </w:r>
    </w:p>
    <w:p w14:paraId="6AC8A270" w14:textId="3992B51E" w:rsidR="005C1DF7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5.Ортаның факторлары және ағзалардың оған адаптациясы.</w:t>
      </w:r>
    </w:p>
    <w:p w14:paraId="4C3B15FE" w14:textId="40AB30D1" w:rsidR="005C1DF7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6.Жарық және мінез құлық бағдарлануы.</w:t>
      </w:r>
    </w:p>
    <w:p w14:paraId="1CF2E0DF" w14:textId="19C6E969" w:rsidR="005C1DF7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7.Ағымдар және оттегі.</w:t>
      </w:r>
    </w:p>
    <w:p w14:paraId="1F10334E" w14:textId="77777777" w:rsidR="005C1DF7" w:rsidRPr="00AF69F1" w:rsidRDefault="0081704A" w:rsidP="008D4BC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r w:rsidRPr="00AF69F1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bookmarkEnd w:id="0"/>
    <w:p w14:paraId="6BE05ACB" w14:textId="77777777" w:rsidR="005C1DF7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1.Адаптация дегеніміз не?</w:t>
      </w:r>
    </w:p>
    <w:p w14:paraId="70B13D30" w14:textId="77777777" w:rsidR="005C1DF7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2.Антропогендік факторлардың әсері қандай?</w:t>
      </w:r>
    </w:p>
    <w:p w14:paraId="05EB31C2" w14:textId="77777777" w:rsidR="005C1DF7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3.Эдафикалық және орографиялық факторлар дегеніміз не?</w:t>
      </w:r>
    </w:p>
    <w:p w14:paraId="1A9C203A" w14:textId="77777777" w:rsidR="005C1DF7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4.Климаттық факторларға не жатады?</w:t>
      </w:r>
    </w:p>
    <w:p w14:paraId="5388EBAD" w14:textId="2961EAA7" w:rsidR="0081704A" w:rsidRPr="008D4BC6" w:rsidRDefault="005C1DF7" w:rsidP="008D4B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5.Төзімділік шектері және стрестік күй дегеніміз не?</w:t>
      </w:r>
      <w:r w:rsidR="0081704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B264384" w14:textId="77777777" w:rsidR="008D4BC6" w:rsidRPr="008D4BC6" w:rsidRDefault="008D4BC6" w:rsidP="00C36A6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D923E1A" w14:textId="77777777" w:rsidR="003935A5" w:rsidRPr="008D4BC6" w:rsidRDefault="003935A5" w:rsidP="003935A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49754B8" w14:textId="77777777" w:rsidR="003935A5" w:rsidRPr="008D4BC6" w:rsidRDefault="003935A5" w:rsidP="003935A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935A5" w:rsidRPr="008D4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72EE1"/>
    <w:multiLevelType w:val="hybridMultilevel"/>
    <w:tmpl w:val="A5A2B350"/>
    <w:lvl w:ilvl="0" w:tplc="0C4E68B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 w15:restartNumberingAfterBreak="0">
    <w:nsid w:val="4EC40740"/>
    <w:multiLevelType w:val="hybridMultilevel"/>
    <w:tmpl w:val="707CE104"/>
    <w:lvl w:ilvl="0" w:tplc="D408E44A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52C92D7C"/>
    <w:multiLevelType w:val="hybridMultilevel"/>
    <w:tmpl w:val="0A26D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3D38DE"/>
    <w:multiLevelType w:val="hybridMultilevel"/>
    <w:tmpl w:val="7F7C3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B0D"/>
    <w:rsid w:val="000D3822"/>
    <w:rsid w:val="003935A5"/>
    <w:rsid w:val="003B54B8"/>
    <w:rsid w:val="003F7F44"/>
    <w:rsid w:val="0043261B"/>
    <w:rsid w:val="00440A54"/>
    <w:rsid w:val="005C1DF7"/>
    <w:rsid w:val="00734EEC"/>
    <w:rsid w:val="0081704A"/>
    <w:rsid w:val="008A66C9"/>
    <w:rsid w:val="008D4BC6"/>
    <w:rsid w:val="008E3799"/>
    <w:rsid w:val="00AF69F1"/>
    <w:rsid w:val="00C36A6D"/>
    <w:rsid w:val="00C54AE5"/>
    <w:rsid w:val="00C775EB"/>
    <w:rsid w:val="00D6571F"/>
    <w:rsid w:val="00D769CF"/>
    <w:rsid w:val="00DB00F9"/>
    <w:rsid w:val="00DE7D2D"/>
    <w:rsid w:val="00F8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78A7"/>
  <w15:chartTrackingRefBased/>
  <w15:docId w15:val="{6F821551-BC7B-4A09-95C5-B5221C40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0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Багнур Шотбаев</dc:creator>
  <cp:keywords/>
  <dc:description/>
  <cp:lastModifiedBy>Багнур Шотбаев</cp:lastModifiedBy>
  <cp:revision>4</cp:revision>
  <dcterms:created xsi:type="dcterms:W3CDTF">2018-10-18T16:06:00Z</dcterms:created>
  <dcterms:modified xsi:type="dcterms:W3CDTF">2018-10-18T20:22:00Z</dcterms:modified>
</cp:coreProperties>
</file>